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1DFDE9F5" w:rsidR="004F2C5D" w:rsidRPr="004F2C5D" w:rsidRDefault="00E91537"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GIVING PRESENTS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5BA6C6FB" w14:textId="77777777" w:rsidR="000C76F5" w:rsidRPr="000C76F5" w:rsidRDefault="000C76F5" w:rsidP="000C76F5">
      <w:pPr>
        <w:pStyle w:val="NoSpacing"/>
        <w:rPr>
          <w:rFonts w:ascii="Times New Roman" w:hAnsi="Times New Roman"/>
          <w:sz w:val="24"/>
          <w:szCs w:val="24"/>
          <w:lang w:val="en-US"/>
        </w:rPr>
      </w:pPr>
      <w:r w:rsidRPr="000C76F5">
        <w:rPr>
          <w:rFonts w:ascii="Times New Roman" w:hAnsi="Times New Roman"/>
          <w:i/>
          <w:iCs/>
          <w:sz w:val="24"/>
          <w:szCs w:val="24"/>
          <w:lang w:val="en-US"/>
        </w:rPr>
        <w:t>John the Baptist (Luke 3:7-18)</w:t>
      </w:r>
    </w:p>
    <w:p w14:paraId="282C7AFA" w14:textId="3C2B3213" w:rsidR="000C76F5" w:rsidRPr="000C76F5" w:rsidRDefault="000C76F5" w:rsidP="000C76F5">
      <w:pPr>
        <w:pStyle w:val="NoSpacing"/>
        <w:rPr>
          <w:rFonts w:ascii="Times New Roman" w:hAnsi="Times New Roman"/>
          <w:sz w:val="24"/>
          <w:szCs w:val="24"/>
          <w:lang w:val="en-US"/>
        </w:rPr>
      </w:pPr>
      <w:r w:rsidRPr="000C76F5">
        <w:rPr>
          <w:rFonts w:ascii="Times New Roman" w:hAnsi="Times New Roman"/>
          <w:sz w:val="24"/>
          <w:szCs w:val="24"/>
          <w:lang w:val="en-US"/>
        </w:rPr>
        <w:t>John the Baptist holds a prominent place in the season of Advent since he is seen as the forerunner who prepares the way for Jesus.  In Luke</w:t>
      </w:r>
      <w:r w:rsidR="003F286A">
        <w:rPr>
          <w:rFonts w:ascii="Times New Roman" w:hAnsi="Times New Roman"/>
          <w:sz w:val="24"/>
          <w:szCs w:val="24"/>
          <w:lang w:val="en-US"/>
        </w:rPr>
        <w:t>’</w:t>
      </w:r>
      <w:r w:rsidRPr="000C76F5">
        <w:rPr>
          <w:rFonts w:ascii="Times New Roman" w:hAnsi="Times New Roman"/>
          <w:sz w:val="24"/>
          <w:szCs w:val="24"/>
          <w:lang w:val="en-US"/>
        </w:rPr>
        <w:t xml:space="preserve">s </w:t>
      </w:r>
      <w:r w:rsidR="003F286A">
        <w:rPr>
          <w:rFonts w:ascii="Times New Roman" w:hAnsi="Times New Roman"/>
          <w:sz w:val="24"/>
          <w:szCs w:val="24"/>
          <w:lang w:val="en-US"/>
        </w:rPr>
        <w:t>G</w:t>
      </w:r>
      <w:r w:rsidRPr="000C76F5">
        <w:rPr>
          <w:rFonts w:ascii="Times New Roman" w:hAnsi="Times New Roman"/>
          <w:sz w:val="24"/>
          <w:szCs w:val="24"/>
          <w:lang w:val="en-US"/>
        </w:rPr>
        <w:t>ospel John</w:t>
      </w:r>
      <w:r w:rsidR="003F286A">
        <w:rPr>
          <w:rFonts w:ascii="Times New Roman" w:hAnsi="Times New Roman"/>
          <w:sz w:val="24"/>
          <w:szCs w:val="24"/>
          <w:lang w:val="en-US"/>
        </w:rPr>
        <w:t>’</w:t>
      </w:r>
      <w:r w:rsidRPr="000C76F5">
        <w:rPr>
          <w:rFonts w:ascii="Times New Roman" w:hAnsi="Times New Roman"/>
          <w:sz w:val="24"/>
          <w:szCs w:val="24"/>
          <w:lang w:val="en-US"/>
        </w:rPr>
        <w:t xml:space="preserve">s message is very much concerned with the quality of life with which his hearers should prepare for the coming of the Messiah.  When the crowds asked John, </w:t>
      </w:r>
      <w:r w:rsidR="003F286A">
        <w:rPr>
          <w:rFonts w:ascii="Times New Roman" w:hAnsi="Times New Roman"/>
          <w:sz w:val="24"/>
          <w:szCs w:val="24"/>
          <w:lang w:val="en-US"/>
        </w:rPr>
        <w:t>‘</w:t>
      </w:r>
      <w:r w:rsidRPr="000C76F5">
        <w:rPr>
          <w:rFonts w:ascii="Times New Roman" w:hAnsi="Times New Roman"/>
          <w:sz w:val="24"/>
          <w:szCs w:val="24"/>
          <w:lang w:val="en-US"/>
        </w:rPr>
        <w:t>What then should we do?</w:t>
      </w:r>
      <w:r w:rsidR="003F286A">
        <w:rPr>
          <w:rFonts w:ascii="Times New Roman" w:hAnsi="Times New Roman"/>
          <w:sz w:val="24"/>
          <w:szCs w:val="24"/>
          <w:lang w:val="en-US"/>
        </w:rPr>
        <w:t>’</w:t>
      </w:r>
      <w:r w:rsidRPr="000C76F5">
        <w:rPr>
          <w:rFonts w:ascii="Times New Roman" w:hAnsi="Times New Roman"/>
          <w:sz w:val="24"/>
          <w:szCs w:val="24"/>
          <w:lang w:val="en-US"/>
        </w:rPr>
        <w:t xml:space="preserve"> his reply was direct.  </w:t>
      </w:r>
      <w:r w:rsidR="003F286A">
        <w:rPr>
          <w:rFonts w:ascii="Times New Roman" w:hAnsi="Times New Roman"/>
          <w:sz w:val="24"/>
          <w:szCs w:val="24"/>
          <w:lang w:val="en-US"/>
        </w:rPr>
        <w:t>‘</w:t>
      </w:r>
      <w:r w:rsidRPr="000C76F5">
        <w:rPr>
          <w:rFonts w:ascii="Times New Roman" w:hAnsi="Times New Roman"/>
          <w:sz w:val="24"/>
          <w:szCs w:val="24"/>
          <w:lang w:val="en-US"/>
        </w:rPr>
        <w:t>Whoever has two coats must share with anyone who has none; and whoever has food must do likewise.</w:t>
      </w:r>
      <w:r w:rsidR="003F286A">
        <w:rPr>
          <w:rFonts w:ascii="Times New Roman" w:hAnsi="Times New Roman"/>
          <w:sz w:val="24"/>
          <w:szCs w:val="24"/>
          <w:lang w:val="en-US"/>
        </w:rPr>
        <w:t>’</w:t>
      </w:r>
    </w:p>
    <w:p w14:paraId="79ECBB81" w14:textId="77777777" w:rsidR="009619B2" w:rsidRPr="00ED309E" w:rsidRDefault="009619B2" w:rsidP="009619B2">
      <w:pPr>
        <w:pStyle w:val="NoSpacing"/>
        <w:rPr>
          <w:rFonts w:ascii="Times New Roman" w:hAnsi="Times New Roman"/>
          <w:sz w:val="28"/>
          <w:szCs w:val="28"/>
        </w:rPr>
      </w:pPr>
    </w:p>
    <w:p w14:paraId="31EA407B" w14:textId="5E49016E" w:rsidR="00C7676E" w:rsidRPr="0049416E" w:rsidRDefault="003F286A"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stimulate reflection on the teaching of John the Baptist, as reported by Luke, is </w:t>
      </w:r>
      <w:r>
        <w:rPr>
          <w:rFonts w:ascii="Times New Roman" w:hAnsi="Times New Roman"/>
          <w:i/>
          <w:sz w:val="24"/>
          <w:szCs w:val="24"/>
          <w:lang w:val="en-US"/>
        </w:rPr>
        <w:t xml:space="preserve">giving presents.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188B58DD"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3F286A">
        <w:rPr>
          <w:rFonts w:ascii="Times New Roman" w:hAnsi="Times New Roman" w:cs="Times New Roman"/>
          <w:b/>
          <w:i/>
          <w:color w:val="00B050"/>
          <w:sz w:val="24"/>
          <w:szCs w:val="24"/>
        </w:rPr>
        <w:t>Luke 3: 7-18</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872F816"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And the crowds asked John,</w:t>
      </w:r>
    </w:p>
    <w:p w14:paraId="7DA43B48"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‘What then should we do?’</w:t>
      </w:r>
    </w:p>
    <w:p w14:paraId="20832A73"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In reply he said to them,</w:t>
      </w:r>
    </w:p>
    <w:p w14:paraId="630049D4"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‘Whoever has two coats must share with anyone who has none;</w:t>
      </w:r>
    </w:p>
    <w:p w14:paraId="1D1D31DE"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and whoever has food must do likewise.’</w:t>
      </w:r>
    </w:p>
    <w:p w14:paraId="040EE20D"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Even tax-collectors came to be baptized,</w:t>
      </w:r>
    </w:p>
    <w:p w14:paraId="4A02BC60"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and they asked him,</w:t>
      </w:r>
    </w:p>
    <w:p w14:paraId="66019CCB"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‘Teacher, what should we do?’</w:t>
      </w:r>
    </w:p>
    <w:p w14:paraId="66E9037E"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He said to them,</w:t>
      </w:r>
    </w:p>
    <w:p w14:paraId="1437DA42" w14:textId="77777777" w:rsidR="000C76F5" w:rsidRPr="000C76F5" w:rsidRDefault="000C76F5" w:rsidP="000C76F5">
      <w:pPr>
        <w:pStyle w:val="NoSpacing"/>
        <w:tabs>
          <w:tab w:val="left" w:pos="3405"/>
        </w:tabs>
        <w:rPr>
          <w:rFonts w:ascii="Times New Roman" w:hAnsi="Times New Roman"/>
          <w:sz w:val="24"/>
          <w:szCs w:val="24"/>
        </w:rPr>
      </w:pPr>
      <w:r w:rsidRPr="000C76F5">
        <w:rPr>
          <w:rFonts w:ascii="Times New Roman" w:hAnsi="Times New Roman"/>
          <w:sz w:val="24"/>
          <w:szCs w:val="24"/>
        </w:rPr>
        <w:t>‘Collect no more than the amount prescribed for you.’</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93AE467" w14:textId="77777777" w:rsidR="000C76F5" w:rsidRPr="000C76F5" w:rsidRDefault="000C76F5" w:rsidP="000C76F5">
      <w:pPr>
        <w:widowControl/>
        <w:autoSpaceDE/>
        <w:autoSpaceDN/>
        <w:adjustRightInd/>
        <w:rPr>
          <w:rFonts w:ascii="Times New Roman" w:eastAsiaTheme="minorHAnsi" w:hAnsi="Times New Roman"/>
          <w:lang w:val="en-GB" w:eastAsia="en-US"/>
        </w:rPr>
      </w:pPr>
      <w:r w:rsidRPr="000C76F5">
        <w:rPr>
          <w:rFonts w:ascii="Times New Roman" w:eastAsiaTheme="minorHAnsi" w:hAnsi="Times New Roman"/>
          <w:lang w:val="en-GB" w:eastAsia="en-US"/>
        </w:rPr>
        <w:t>Lord Jesus Christ,</w:t>
      </w:r>
    </w:p>
    <w:p w14:paraId="33590668" w14:textId="77777777" w:rsidR="000C76F5" w:rsidRPr="000C76F5" w:rsidRDefault="000C76F5" w:rsidP="000C76F5">
      <w:pPr>
        <w:widowControl/>
        <w:autoSpaceDE/>
        <w:autoSpaceDN/>
        <w:adjustRightInd/>
        <w:rPr>
          <w:rFonts w:ascii="Times New Roman" w:eastAsiaTheme="minorHAnsi" w:hAnsi="Times New Roman"/>
          <w:lang w:val="en-GB" w:eastAsia="en-US"/>
        </w:rPr>
      </w:pPr>
      <w:r w:rsidRPr="000C76F5">
        <w:rPr>
          <w:rFonts w:ascii="Times New Roman" w:eastAsiaTheme="minorHAnsi" w:hAnsi="Times New Roman"/>
          <w:lang w:val="en-GB" w:eastAsia="en-US"/>
        </w:rPr>
        <w:t>John the Baptist prepared for your coming.</w:t>
      </w:r>
    </w:p>
    <w:p w14:paraId="79578617" w14:textId="77777777" w:rsidR="000C76F5" w:rsidRPr="000C76F5" w:rsidRDefault="000C76F5" w:rsidP="000C76F5">
      <w:pPr>
        <w:widowControl/>
        <w:autoSpaceDE/>
        <w:autoSpaceDN/>
        <w:adjustRightInd/>
        <w:rPr>
          <w:rFonts w:ascii="Times New Roman" w:eastAsiaTheme="minorHAnsi" w:hAnsi="Times New Roman"/>
          <w:lang w:val="en-GB" w:eastAsia="en-US"/>
        </w:rPr>
      </w:pPr>
      <w:r w:rsidRPr="000C76F5">
        <w:rPr>
          <w:rFonts w:ascii="Times New Roman" w:eastAsiaTheme="minorHAnsi" w:hAnsi="Times New Roman"/>
          <w:lang w:val="en-GB" w:eastAsia="en-US"/>
        </w:rPr>
        <w:t>Make in us generous hearts,</w:t>
      </w:r>
    </w:p>
    <w:p w14:paraId="2DC0170B" w14:textId="77777777" w:rsidR="000C76F5" w:rsidRPr="000C76F5" w:rsidRDefault="000C76F5" w:rsidP="000C76F5">
      <w:pPr>
        <w:widowControl/>
        <w:autoSpaceDE/>
        <w:autoSpaceDN/>
        <w:adjustRightInd/>
        <w:rPr>
          <w:rFonts w:ascii="Times New Roman" w:eastAsiaTheme="minorHAnsi" w:hAnsi="Times New Roman"/>
          <w:lang w:val="en-GB" w:eastAsia="en-US"/>
        </w:rPr>
      </w:pPr>
      <w:r w:rsidRPr="000C76F5">
        <w:rPr>
          <w:rFonts w:ascii="Times New Roman" w:eastAsiaTheme="minorHAnsi" w:hAnsi="Times New Roman"/>
          <w:lang w:val="en-GB" w:eastAsia="en-US"/>
        </w:rPr>
        <w:t>so we are ready to welcome you</w:t>
      </w:r>
    </w:p>
    <w:p w14:paraId="3D40D00C" w14:textId="77777777" w:rsidR="000C76F5" w:rsidRPr="000C76F5" w:rsidRDefault="000C76F5" w:rsidP="000C76F5">
      <w:pPr>
        <w:widowControl/>
        <w:autoSpaceDE/>
        <w:autoSpaceDN/>
        <w:adjustRightInd/>
        <w:rPr>
          <w:rFonts w:ascii="Times New Roman" w:eastAsiaTheme="minorHAnsi" w:hAnsi="Times New Roman"/>
          <w:lang w:val="en-GB" w:eastAsia="en-US"/>
        </w:rPr>
      </w:pPr>
      <w:r w:rsidRPr="000C76F5">
        <w:rPr>
          <w:rFonts w:ascii="Times New Roman" w:eastAsiaTheme="minorHAnsi" w:hAnsi="Times New Roman"/>
          <w:lang w:val="en-GB" w:eastAsia="en-US"/>
        </w:rPr>
        <w:t>on Christmas Day;</w:t>
      </w:r>
    </w:p>
    <w:p w14:paraId="7A7A2809" w14:textId="77777777" w:rsidR="000C76F5" w:rsidRPr="000C76F5" w:rsidRDefault="000C76F5" w:rsidP="000C76F5">
      <w:pPr>
        <w:widowControl/>
        <w:autoSpaceDE/>
        <w:autoSpaceDN/>
        <w:adjustRightInd/>
        <w:rPr>
          <w:rFonts w:ascii="Times New Roman" w:eastAsiaTheme="minorHAnsi" w:hAnsi="Times New Roman"/>
          <w:lang w:val="en-GB" w:eastAsia="en-US"/>
        </w:rPr>
      </w:pPr>
      <w:r w:rsidRPr="000C76F5">
        <w:rPr>
          <w:rFonts w:ascii="Times New Roman" w:eastAsiaTheme="minorHAnsi" w:hAnsi="Times New Roman"/>
          <w:lang w:val="en-GB" w:eastAsia="en-US"/>
        </w:rPr>
        <w:t>for your name's sake.</w:t>
      </w:r>
    </w:p>
    <w:p w14:paraId="3B5ECCA4" w14:textId="77777777" w:rsidR="000C76F5" w:rsidRPr="000C76F5" w:rsidRDefault="000C76F5" w:rsidP="000C76F5">
      <w:pPr>
        <w:widowControl/>
        <w:autoSpaceDE/>
        <w:autoSpaceDN/>
        <w:adjustRightInd/>
        <w:rPr>
          <w:rFonts w:ascii="Times New Roman" w:eastAsiaTheme="minorHAnsi" w:hAnsi="Times New Roman"/>
          <w:lang w:val="en-GB" w:eastAsia="en-US"/>
        </w:rPr>
      </w:pPr>
      <w:r w:rsidRPr="000C76F5">
        <w:rPr>
          <w:rFonts w:ascii="Times New Roman" w:eastAsiaTheme="minorHAnsi" w:hAnsi="Times New Roman"/>
          <w:lang w:val="en-GB" w:eastAsia="en-US"/>
        </w:rPr>
        <w:t>Amen.</w:t>
      </w:r>
    </w:p>
    <w:p w14:paraId="2C0B945D" w14:textId="55D12AD3" w:rsidR="00310FDE" w:rsidRDefault="00310FDE" w:rsidP="00ED309E">
      <w:pPr>
        <w:widowControl/>
        <w:autoSpaceDE/>
        <w:autoSpaceDN/>
        <w:adjustRightInd/>
        <w:rPr>
          <w:rFonts w:ascii="Times New Roman" w:eastAsiaTheme="minorHAnsi" w:hAnsi="Times New Roman"/>
          <w:lang w:val="en-GB" w:eastAsia="en-US"/>
        </w:rPr>
      </w:pPr>
    </w:p>
    <w:p w14:paraId="0DFA490D" w14:textId="77777777" w:rsidR="000C76F5" w:rsidRDefault="000C76F5">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br w:type="page"/>
      </w:r>
    </w:p>
    <w:p w14:paraId="20475F3F" w14:textId="2BDB0FCF"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636C7F2A">
                <wp:simplePos x="0" y="0"/>
                <wp:positionH relativeFrom="column">
                  <wp:posOffset>141668</wp:posOffset>
                </wp:positionH>
                <wp:positionV relativeFrom="paragraph">
                  <wp:posOffset>98988</wp:posOffset>
                </wp:positionV>
                <wp:extent cx="5718175" cy="5941454"/>
                <wp:effectExtent l="0" t="0" r="158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941454"/>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5C2C4177" w:rsidR="00647746" w:rsidRPr="003F286A" w:rsidRDefault="003F286A"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0C76F5">
                              <w:rPr>
                                <w:rFonts w:ascii="Times New Roman" w:eastAsia="Times New Roman" w:hAnsi="Times New Roman"/>
                                <w:b/>
                                <w:bCs/>
                                <w:color w:val="FF0000"/>
                              </w:rPr>
                              <w:t>Luke 3:</w:t>
                            </w:r>
                            <w:r>
                              <w:rPr>
                                <w:rFonts w:ascii="Times New Roman" w:eastAsia="Times New Roman" w:hAnsi="Times New Roman"/>
                                <w:b/>
                                <w:bCs/>
                                <w:color w:val="FF0000"/>
                              </w:rPr>
                              <w:t xml:space="preserve"> </w:t>
                            </w:r>
                            <w:r w:rsidRPr="000C76F5">
                              <w:rPr>
                                <w:rFonts w:ascii="Times New Roman" w:eastAsia="Times New Roman" w:hAnsi="Times New Roman"/>
                                <w:b/>
                                <w:bCs/>
                                <w:color w:val="FF0000"/>
                              </w:rPr>
                              <w:t>7-18</w:t>
                            </w:r>
                          </w:p>
                          <w:p w14:paraId="06A8A8AD" w14:textId="77777777" w:rsidR="003F286A" w:rsidRPr="003F286A" w:rsidRDefault="003F286A" w:rsidP="003F286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F286A">
                              <w:rPr>
                                <w:rFonts w:ascii="Times New Roman" w:eastAsia="Times New Roman" w:hAnsi="Times New Roman"/>
                                <w:lang w:val="en-GB"/>
                              </w:rPr>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axe is lying at the root of the trees; every tree therefore that does not bear good fruit is cut down and thrown into the fire.’</w:t>
                            </w:r>
                          </w:p>
                          <w:p w14:paraId="0F5B9C0A" w14:textId="77777777" w:rsidR="003F286A" w:rsidRPr="003F286A" w:rsidRDefault="003F286A" w:rsidP="003F286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F286A">
                              <w:rPr>
                                <w:rFonts w:ascii="Times New Roman" w:eastAsia="Times New Roman" w:hAnsi="Times New Roman"/>
                                <w:lang w:val="en-GB"/>
                              </w:rPr>
                              <w:t>And the crowds asked him, ‘What then should we do?’ In reply he said to them, ‘Whoever has two coats must share with anyone who has none; and whoever has food must do likewise.’ Even tax-collectors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w:t>
                            </w:r>
                          </w:p>
                          <w:p w14:paraId="487DDF09" w14:textId="77777777" w:rsidR="003F286A" w:rsidRPr="003F286A" w:rsidRDefault="003F286A" w:rsidP="003F286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F286A">
                              <w:rPr>
                                <w:rFonts w:ascii="Times New Roman" w:eastAsia="Times New Roman" w:hAnsi="Times New Roman"/>
                                <w:lang w:val="en-GB"/>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w:t>
                            </w:r>
                          </w:p>
                          <w:p w14:paraId="1FE226FA" w14:textId="77777777" w:rsidR="003F286A" w:rsidRPr="003F286A" w:rsidRDefault="003F286A" w:rsidP="003F286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F286A">
                              <w:rPr>
                                <w:rFonts w:ascii="Times New Roman" w:eastAsia="Times New Roman" w:hAnsi="Times New Roman"/>
                                <w:lang w:val="en-GB"/>
                              </w:rPr>
                              <w:t>So, with many other exhortations, he proclaimed the good news to the people.</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pt;width:450.25pt;height:46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5C2C4177" w:rsidR="00647746" w:rsidRPr="003F286A" w:rsidRDefault="003F286A"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0C76F5">
                        <w:rPr>
                          <w:rFonts w:ascii="Times New Roman" w:eastAsia="Times New Roman" w:hAnsi="Times New Roman"/>
                          <w:b/>
                          <w:bCs/>
                          <w:color w:val="FF0000"/>
                        </w:rPr>
                        <w:t>Luke 3:</w:t>
                      </w:r>
                      <w:r>
                        <w:rPr>
                          <w:rFonts w:ascii="Times New Roman" w:eastAsia="Times New Roman" w:hAnsi="Times New Roman"/>
                          <w:b/>
                          <w:bCs/>
                          <w:color w:val="FF0000"/>
                        </w:rPr>
                        <w:t xml:space="preserve"> </w:t>
                      </w:r>
                      <w:r w:rsidRPr="000C76F5">
                        <w:rPr>
                          <w:rFonts w:ascii="Times New Roman" w:eastAsia="Times New Roman" w:hAnsi="Times New Roman"/>
                          <w:b/>
                          <w:bCs/>
                          <w:color w:val="FF0000"/>
                        </w:rPr>
                        <w:t>7-18</w:t>
                      </w:r>
                    </w:p>
                    <w:p w14:paraId="06A8A8AD" w14:textId="77777777" w:rsidR="003F286A" w:rsidRPr="003F286A" w:rsidRDefault="003F286A" w:rsidP="003F286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F286A">
                        <w:rPr>
                          <w:rFonts w:ascii="Times New Roman" w:eastAsia="Times New Roman" w:hAnsi="Times New Roman"/>
                          <w:lang w:val="en-GB"/>
                        </w:rPr>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axe is lying at the root of the trees; every tree therefore that does not bear good fruit is cut down and thrown into the fire.’</w:t>
                      </w:r>
                    </w:p>
                    <w:p w14:paraId="0F5B9C0A" w14:textId="77777777" w:rsidR="003F286A" w:rsidRPr="003F286A" w:rsidRDefault="003F286A" w:rsidP="003F286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F286A">
                        <w:rPr>
                          <w:rFonts w:ascii="Times New Roman" w:eastAsia="Times New Roman" w:hAnsi="Times New Roman"/>
                          <w:lang w:val="en-GB"/>
                        </w:rPr>
                        <w:t>And the crowds asked him, ‘What then should we do?’ In reply he said to them, ‘Whoever has two coats must share with anyone who has none; and whoever has food must do likewise.’ Even tax-collectors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w:t>
                      </w:r>
                    </w:p>
                    <w:p w14:paraId="487DDF09" w14:textId="77777777" w:rsidR="003F286A" w:rsidRPr="003F286A" w:rsidRDefault="003F286A" w:rsidP="003F286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F286A">
                        <w:rPr>
                          <w:rFonts w:ascii="Times New Roman" w:eastAsia="Times New Roman" w:hAnsi="Times New Roman"/>
                          <w:lang w:val="en-GB"/>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w:t>
                      </w:r>
                    </w:p>
                    <w:p w14:paraId="1FE226FA" w14:textId="77777777" w:rsidR="003F286A" w:rsidRPr="003F286A" w:rsidRDefault="003F286A" w:rsidP="003F286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F286A">
                        <w:rPr>
                          <w:rFonts w:ascii="Times New Roman" w:eastAsia="Times New Roman" w:hAnsi="Times New Roman"/>
                          <w:lang w:val="en-GB"/>
                        </w:rPr>
                        <w:t>So, with many other exhortations, he proclaimed the good news to the people.</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219CDED0"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41733F">
        <w:rPr>
          <w:rFonts w:ascii="Times New Roman" w:hAnsi="Times New Roman" w:cs="Times New Roman"/>
          <w:b/>
          <w:i/>
          <w:color w:val="C00000"/>
          <w:sz w:val="24"/>
          <w:szCs w:val="28"/>
        </w:rPr>
        <w:t>Luke 3: 7-18</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486C2476"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41733F">
        <w:rPr>
          <w:rFonts w:ascii="Times New Roman" w:eastAsia="Times New Roman" w:hAnsi="Times New Roman"/>
          <w:color w:val="000000"/>
          <w:szCs w:val="20"/>
          <w:bdr w:val="none" w:sz="0" w:space="0" w:color="auto" w:frame="1"/>
        </w:rPr>
        <w:t xml:space="preserve">to explore how Luke presents the teaching of John the Baptist </w:t>
      </w:r>
      <w:r w:rsidR="00443D14">
        <w:rPr>
          <w:rFonts w:ascii="Times New Roman" w:eastAsia="Times New Roman" w:hAnsi="Times New Roman"/>
          <w:color w:val="000000"/>
          <w:szCs w:val="20"/>
          <w:bdr w:val="none" w:sz="0" w:space="0" w:color="auto" w:frame="1"/>
        </w:rPr>
        <w:t>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7F98FA5A" w14:textId="77777777" w:rsidR="0041733F" w:rsidRDefault="00E13F79" w:rsidP="0041733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41733F">
        <w:rPr>
          <w:rFonts w:ascii="Times New Roman" w:eastAsia="Times New Roman" w:hAnsi="Times New Roman"/>
          <w:szCs w:val="20"/>
          <w:bdr w:val="none" w:sz="0" w:space="0" w:color="auto" w:frame="1"/>
          <w:shd w:val="clear" w:color="auto" w:fill="FFFFFF"/>
        </w:rPr>
        <w:t>do you make of John’s demand to ‘bear fruits worthy of reprentance’?</w:t>
      </w:r>
    </w:p>
    <w:p w14:paraId="54288275" w14:textId="77777777" w:rsidR="0041733F" w:rsidRDefault="0041733F" w:rsidP="0041733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John’s response to those who have two coats?</w:t>
      </w:r>
    </w:p>
    <w:p w14:paraId="30855AC2" w14:textId="77777777" w:rsidR="0041733F" w:rsidRDefault="0041733F" w:rsidP="0041733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John’s response to the soldiers?</w:t>
      </w:r>
    </w:p>
    <w:p w14:paraId="05CF8C8B" w14:textId="0ECF92D3" w:rsidR="00B7619B" w:rsidRDefault="0041733F" w:rsidP="0041733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does John speak of himself in relation to Jesus?</w:t>
      </w:r>
      <w:r w:rsidR="00E13F79">
        <w:rPr>
          <w:rFonts w:ascii="Times New Roman" w:eastAsia="Times New Roman" w:hAnsi="Times New Roman"/>
          <w:szCs w:val="20"/>
          <w:bdr w:val="none" w:sz="0" w:space="0" w:color="auto" w:frame="1"/>
          <w:shd w:val="clear" w:color="auto" w:fill="FFFFFF"/>
        </w:rPr>
        <w:t xml:space="preserve"> </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3F7C9903" w:rsidR="00E13F79" w:rsidRPr="00DF6B33" w:rsidRDefault="0041733F"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the teaching attributed to John the Baptist by Luke with Mark and Matthew.</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08CCD814" w:rsidR="00087D1E" w:rsidRDefault="0041733F"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 7-8</w:t>
      </w:r>
    </w:p>
    <w:p w14:paraId="0D7BC35D" w14:textId="6DEB921B" w:rsidR="00087D1E" w:rsidRDefault="0041733F"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3: 7-12</w:t>
      </w:r>
    </w:p>
    <w:p w14:paraId="38606A43" w14:textId="1A7A15A7"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41733F">
        <w:rPr>
          <w:rFonts w:ascii="Times New Roman" w:eastAsia="Times New Roman" w:hAnsi="Times New Roman"/>
          <w:color w:val="000000"/>
          <w:szCs w:val="20"/>
          <w:bdr w:val="none" w:sz="0" w:space="0" w:color="auto" w:frame="1"/>
          <w:shd w:val="clear" w:color="auto" w:fill="FFFFFF"/>
        </w:rPr>
        <w:t>how the questions asked in verse 10 is a recurrent theme in Luke’s second book, the Acts of the Apostles.</w:t>
      </w:r>
    </w:p>
    <w:p w14:paraId="65D94DAD" w14:textId="2BB8840F" w:rsidR="00E13F79" w:rsidRDefault="0069256E"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2: 37</w:t>
      </w:r>
    </w:p>
    <w:p w14:paraId="60AEF828" w14:textId="79F260F1" w:rsidR="0069256E" w:rsidRDefault="0069256E"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16: 30</w:t>
      </w:r>
    </w:p>
    <w:p w14:paraId="3C357BF3" w14:textId="4BA07C73" w:rsidR="0069256E" w:rsidRDefault="0069256E" w:rsidP="0069256E">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the roots for John’s teaching in the Old Testament.</w:t>
      </w:r>
    </w:p>
    <w:p w14:paraId="6AE0E94C" w14:textId="5FD19AC4" w:rsidR="0069256E" w:rsidRDefault="0069256E" w:rsidP="0069256E">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58: 7</w:t>
      </w:r>
    </w:p>
    <w:p w14:paraId="072B2C05" w14:textId="1366741E" w:rsidR="0069256E" w:rsidRDefault="0069256E" w:rsidP="0069256E">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Daniel 4: 27</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6F3EE5DB"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w:t>
      </w:r>
      <w:r w:rsidR="0069256E">
        <w:rPr>
          <w:rFonts w:ascii="Times New Roman" w:hAnsi="Times New Roman" w:cs="Times New Roman"/>
          <w:sz w:val="24"/>
          <w:szCs w:val="24"/>
        </w:rPr>
        <w:t>reflection on the teaching of John the Baptist, as reported by Luke, by looking up some of the followi</w:t>
      </w:r>
      <w:r>
        <w:rPr>
          <w:rFonts w:ascii="Times New Roman" w:hAnsi="Times New Roman" w:cs="Times New Roman"/>
          <w:sz w:val="24"/>
          <w:szCs w:val="24"/>
        </w:rPr>
        <w:t xml:space="preserve">ng themes and others of your own choosing. </w:t>
      </w:r>
    </w:p>
    <w:p w14:paraId="78D55D2A" w14:textId="5E9AE087" w:rsidR="00607F1B" w:rsidRPr="0069256E" w:rsidRDefault="0069256E"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Commentary on Luke 3: 7-18</w:t>
      </w:r>
    </w:p>
    <w:p w14:paraId="76A48FDA" w14:textId="3DBC56AC" w:rsidR="0069256E" w:rsidRPr="0069256E" w:rsidRDefault="0069256E"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Theology of giving</w:t>
      </w:r>
    </w:p>
    <w:p w14:paraId="759899B3" w14:textId="29BF9A42" w:rsidR="00AD09F4" w:rsidRPr="00AD09F4" w:rsidRDefault="0069256E"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Generosity</w:t>
      </w:r>
    </w:p>
    <w:p w14:paraId="42620AD4" w14:textId="77777777" w:rsidR="0069256E" w:rsidRDefault="0069256E" w:rsidP="00E13F79">
      <w:pPr>
        <w:pStyle w:val="NoSpacing"/>
        <w:rPr>
          <w:rFonts w:ascii="Times New Roman" w:hAnsi="Times New Roman" w:cs="Times New Roman"/>
          <w:b/>
          <w:i/>
          <w:color w:val="C00000"/>
          <w:sz w:val="24"/>
          <w:szCs w:val="24"/>
        </w:rPr>
      </w:pPr>
    </w:p>
    <w:p w14:paraId="2053899D" w14:textId="0B9A880D"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42312F57"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AD09F4">
        <w:rPr>
          <w:rFonts w:ascii="Times New Roman" w:hAnsi="Times New Roman" w:cs="Times New Roman"/>
          <w:sz w:val="24"/>
          <w:szCs w:val="24"/>
        </w:rPr>
        <w:t xml:space="preserve">the </w:t>
      </w:r>
      <w:r w:rsidR="0069256E">
        <w:rPr>
          <w:rFonts w:ascii="Times New Roman" w:hAnsi="Times New Roman" w:cs="Times New Roman"/>
          <w:sz w:val="24"/>
          <w:szCs w:val="24"/>
        </w:rPr>
        <w:t xml:space="preserve">teaching of John the Baptist, as reported by Luke, is </w:t>
      </w:r>
      <w:r w:rsidR="0069256E">
        <w:rPr>
          <w:rFonts w:ascii="Times New Roman" w:hAnsi="Times New Roman" w:cs="Times New Roman"/>
          <w:i/>
          <w:iCs/>
          <w:sz w:val="24"/>
          <w:szCs w:val="24"/>
        </w:rPr>
        <w:t xml:space="preserve">giving presents.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69256E">
        <w:rPr>
          <w:rFonts w:ascii="Times New Roman" w:hAnsi="Times New Roman" w:cs="Times New Roman"/>
          <w:sz w:val="24"/>
          <w:szCs w:val="24"/>
        </w:rPr>
        <w:t>giving presents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36E55E31" w:rsidR="00AD09F4"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69256E">
        <w:rPr>
          <w:rFonts w:ascii="Times New Roman" w:eastAsia="Times New Roman" w:hAnsi="Times New Roman"/>
          <w:color w:val="000000"/>
          <w:szCs w:val="20"/>
          <w:bdr w:val="none" w:sz="0" w:space="0" w:color="auto" w:frame="1"/>
          <w:shd w:val="clear" w:color="auto" w:fill="FFFFFF"/>
        </w:rPr>
        <w:t>at have you experienced in giving presents to others?</w:t>
      </w:r>
    </w:p>
    <w:p w14:paraId="0A40B613" w14:textId="033E054B" w:rsidR="00AD09F4" w:rsidRDefault="00AD09F4"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69256E">
        <w:rPr>
          <w:rFonts w:ascii="Times New Roman" w:eastAsia="Times New Roman" w:hAnsi="Times New Roman"/>
          <w:color w:val="000000"/>
          <w:szCs w:val="20"/>
          <w:bdr w:val="none" w:sz="0" w:space="0" w:color="auto" w:frame="1"/>
          <w:shd w:val="clear" w:color="auto" w:fill="FFFFFF"/>
        </w:rPr>
        <w:t>at have you experienced in receiving presents from others</w:t>
      </w:r>
      <w:r>
        <w:rPr>
          <w:rFonts w:ascii="Times New Roman" w:eastAsia="Times New Roman" w:hAnsi="Times New Roman"/>
          <w:color w:val="000000"/>
          <w:szCs w:val="20"/>
          <w:bdr w:val="none" w:sz="0" w:space="0" w:color="auto" w:frame="1"/>
          <w:shd w:val="clear" w:color="auto" w:fill="FFFFFF"/>
        </w:rPr>
        <w:t>?</w:t>
      </w:r>
    </w:p>
    <w:p w14:paraId="62A6B904" w14:textId="356C4909" w:rsidR="00607F1B" w:rsidRPr="00AD09F4" w:rsidRDefault="00AD09F4"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D09F4">
        <w:rPr>
          <w:rFonts w:ascii="Times New Roman" w:eastAsia="Times New Roman" w:hAnsi="Times New Roman"/>
          <w:color w:val="000000"/>
          <w:szCs w:val="20"/>
          <w:bdr w:val="none" w:sz="0" w:space="0" w:color="auto" w:frame="1"/>
          <w:shd w:val="clear" w:color="auto" w:fill="FFFFFF"/>
        </w:rPr>
        <w:t>What</w:t>
      </w:r>
      <w:r w:rsidR="0069256E">
        <w:rPr>
          <w:rFonts w:ascii="Times New Roman" w:eastAsia="Times New Roman" w:hAnsi="Times New Roman"/>
          <w:color w:val="000000"/>
          <w:szCs w:val="20"/>
          <w:bdr w:val="none" w:sz="0" w:space="0" w:color="auto" w:frame="1"/>
          <w:shd w:val="clear" w:color="auto" w:fill="FFFFFF"/>
        </w:rPr>
        <w:t xml:space="preserve"> encourages the spirit of generosity</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41EEC306"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w:t>
      </w:r>
      <w:r w:rsidR="0069256E">
        <w:rPr>
          <w:rFonts w:ascii="Times New Roman" w:eastAsia="Times New Roman" w:hAnsi="Times New Roman"/>
          <w:color w:val="000000"/>
          <w:szCs w:val="20"/>
          <w:bdr w:val="none" w:sz="0" w:space="0" w:color="auto" w:frame="1"/>
          <w:shd w:val="clear" w:color="auto" w:fill="FFFFFF"/>
        </w:rPr>
        <w:t>arned about giving presents?</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328D831F"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101E23">
        <w:rPr>
          <w:rFonts w:ascii="Times New Roman" w:hAnsi="Times New Roman" w:cs="Times New Roman"/>
          <w:sz w:val="24"/>
          <w:szCs w:val="24"/>
        </w:rPr>
        <w:t xml:space="preserve">the </w:t>
      </w:r>
      <w:r w:rsidR="0069256E">
        <w:rPr>
          <w:rFonts w:ascii="Times New Roman" w:hAnsi="Times New Roman" w:cs="Times New Roman"/>
          <w:sz w:val="24"/>
          <w:szCs w:val="24"/>
        </w:rPr>
        <w:t>teaching of John the Baptist, as reported by Luke</w:t>
      </w:r>
      <w:r w:rsidR="00AD09F4">
        <w:rPr>
          <w:rFonts w:ascii="Times New Roman" w:hAnsi="Times New Roman" w:cs="Times New Roman"/>
          <w:sz w:val="24"/>
          <w:szCs w:val="24"/>
        </w:rPr>
        <w:t xml:space="preserve">.  </w:t>
      </w:r>
    </w:p>
    <w:p w14:paraId="7DEC4991" w14:textId="70E20DB3"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w:t>
      </w:r>
      <w:r w:rsidR="0069256E">
        <w:rPr>
          <w:rFonts w:ascii="Times New Roman" w:eastAsia="Times New Roman" w:hAnsi="Times New Roman"/>
          <w:szCs w:val="20"/>
          <w:bdr w:val="none" w:sz="0" w:space="0" w:color="auto" w:frame="1"/>
          <w:shd w:val="clear" w:color="auto" w:fill="FFFFFF"/>
        </w:rPr>
        <w:t>illustrating John’s teaching.</w:t>
      </w:r>
    </w:p>
    <w:p w14:paraId="5A5B7CBD" w14:textId="5FFE9316" w:rsidR="00350C71" w:rsidRDefault="0069256E"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Assemble a collection of gifts for the local foodbank.</w:t>
      </w:r>
    </w:p>
    <w:p w14:paraId="2E126BC0" w14:textId="18CCE798"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w:t>
      </w:r>
      <w:r w:rsidR="0069256E">
        <w:rPr>
          <w:rFonts w:ascii="Times New Roman" w:eastAsia="Times New Roman" w:hAnsi="Times New Roman"/>
          <w:szCs w:val="20"/>
          <w:bdr w:val="none" w:sz="0" w:space="0" w:color="auto" w:frame="1"/>
          <w:shd w:val="clear" w:color="auto" w:fill="FFFFFF"/>
        </w:rPr>
        <w:t>reate a poster of the work of Christian Aid.</w:t>
      </w:r>
    </w:p>
    <w:p w14:paraId="02CD51D4" w14:textId="3A7991B7"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69256E">
        <w:rPr>
          <w:rFonts w:ascii="Times New Roman" w:eastAsia="Times New Roman" w:hAnsi="Times New Roman"/>
          <w:szCs w:val="20"/>
          <w:bdr w:val="none" w:sz="0" w:space="0" w:color="auto" w:frame="1"/>
          <w:shd w:val="clear" w:color="auto" w:fill="FFFFFF"/>
        </w:rPr>
        <w:t>generosity of spirit</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538761EF"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BE0C9" w14:textId="77777777" w:rsidR="00C11EC3" w:rsidRDefault="00C11EC3" w:rsidP="00040AB2">
      <w:r>
        <w:separator/>
      </w:r>
    </w:p>
  </w:endnote>
  <w:endnote w:type="continuationSeparator" w:id="0">
    <w:p w14:paraId="0EF24106" w14:textId="77777777" w:rsidR="00C11EC3" w:rsidRDefault="00C11EC3"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8C03" w14:textId="77777777" w:rsidR="00C11EC3" w:rsidRDefault="00C11EC3" w:rsidP="00040AB2">
      <w:r>
        <w:separator/>
      </w:r>
    </w:p>
  </w:footnote>
  <w:footnote w:type="continuationSeparator" w:id="0">
    <w:p w14:paraId="2352D47D" w14:textId="77777777" w:rsidR="00C11EC3" w:rsidRDefault="00C11EC3"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4BEE48EA" w:rsidR="009E6AF8" w:rsidRPr="009E6AF8" w:rsidRDefault="008140D3" w:rsidP="0049416E">
    <w:pPr>
      <w:pStyle w:val="Header"/>
      <w:rPr>
        <w:rFonts w:ascii="Times New Roman" w:hAnsi="Times New Roman"/>
        <w:sz w:val="28"/>
      </w:rPr>
    </w:pPr>
    <w:r>
      <w:rPr>
        <w:rFonts w:ascii="Times New Roman" w:hAnsi="Times New Roman"/>
        <w:sz w:val="28"/>
      </w:rPr>
      <w:t>THIRD SUNDAY OF ADVENT</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12 Dec</w:t>
    </w:r>
    <w:r w:rsidR="00066234">
      <w:rPr>
        <w:rFonts w:ascii="Times New Roman" w:hAnsi="Times New Roman"/>
        <w:sz w:val="28"/>
      </w:rPr>
      <w: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pt;height:11.5pt" o:bullet="t">
        <v:imagedata r:id="rId1" o:title="mso8B56"/>
      </v:shape>
    </w:pict>
  </w:numPicBullet>
  <w:numPicBullet w:numPicBulletId="1">
    <w:pict>
      <v:shape id="_x0000_i107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6234"/>
    <w:rsid w:val="00074B66"/>
    <w:rsid w:val="000858D2"/>
    <w:rsid w:val="00087D1E"/>
    <w:rsid w:val="00092AF7"/>
    <w:rsid w:val="00093C1B"/>
    <w:rsid w:val="000960A2"/>
    <w:rsid w:val="000A164A"/>
    <w:rsid w:val="000B117E"/>
    <w:rsid w:val="000B322C"/>
    <w:rsid w:val="000B3363"/>
    <w:rsid w:val="000C4B50"/>
    <w:rsid w:val="000C52BC"/>
    <w:rsid w:val="000C76F5"/>
    <w:rsid w:val="000E120D"/>
    <w:rsid w:val="000E21DE"/>
    <w:rsid w:val="000E51DE"/>
    <w:rsid w:val="000E76EB"/>
    <w:rsid w:val="00101E23"/>
    <w:rsid w:val="0010567B"/>
    <w:rsid w:val="00110D3F"/>
    <w:rsid w:val="001141BA"/>
    <w:rsid w:val="00115705"/>
    <w:rsid w:val="00117761"/>
    <w:rsid w:val="001212B3"/>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286A"/>
    <w:rsid w:val="003F6B8E"/>
    <w:rsid w:val="00401FD9"/>
    <w:rsid w:val="00403B66"/>
    <w:rsid w:val="0040701E"/>
    <w:rsid w:val="00412F04"/>
    <w:rsid w:val="004135CB"/>
    <w:rsid w:val="0041733F"/>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A528A"/>
    <w:rsid w:val="005D03AE"/>
    <w:rsid w:val="005D593C"/>
    <w:rsid w:val="005E1388"/>
    <w:rsid w:val="005E620C"/>
    <w:rsid w:val="005F73A2"/>
    <w:rsid w:val="0060742A"/>
    <w:rsid w:val="00607F1B"/>
    <w:rsid w:val="00610179"/>
    <w:rsid w:val="00614B37"/>
    <w:rsid w:val="00637066"/>
    <w:rsid w:val="006378F2"/>
    <w:rsid w:val="00643454"/>
    <w:rsid w:val="00647746"/>
    <w:rsid w:val="00651C7D"/>
    <w:rsid w:val="00652F53"/>
    <w:rsid w:val="00676672"/>
    <w:rsid w:val="006802F1"/>
    <w:rsid w:val="00681A8D"/>
    <w:rsid w:val="00682CFA"/>
    <w:rsid w:val="0068786E"/>
    <w:rsid w:val="006925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8001D2"/>
    <w:rsid w:val="00804F41"/>
    <w:rsid w:val="008067DB"/>
    <w:rsid w:val="008070A7"/>
    <w:rsid w:val="00807D85"/>
    <w:rsid w:val="008140D3"/>
    <w:rsid w:val="008144A0"/>
    <w:rsid w:val="00814CA5"/>
    <w:rsid w:val="00816002"/>
    <w:rsid w:val="0084019E"/>
    <w:rsid w:val="008476DD"/>
    <w:rsid w:val="008516ED"/>
    <w:rsid w:val="0087122B"/>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11EC3"/>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E36E9"/>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1537"/>
    <w:rsid w:val="00E9422D"/>
    <w:rsid w:val="00E96F5A"/>
    <w:rsid w:val="00EA2910"/>
    <w:rsid w:val="00EA46C4"/>
    <w:rsid w:val="00EA519D"/>
    <w:rsid w:val="00EB4FFE"/>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603DD"/>
    <w:rsid w:val="00F807D1"/>
    <w:rsid w:val="00F96224"/>
    <w:rsid w:val="00F97B83"/>
    <w:rsid w:val="00FA0C1F"/>
    <w:rsid w:val="00FA397A"/>
    <w:rsid w:val="00FA4E79"/>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32620509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AD00DCF5-673C-44AF-A7D8-EFC9D8110234}"/>
</file>

<file path=customXml/itemProps3.xml><?xml version="1.0" encoding="utf-8"?>
<ds:datastoreItem xmlns:ds="http://schemas.openxmlformats.org/officeDocument/2006/customXml" ds:itemID="{53F8787E-F044-434D-BAC1-E15A130F339D}"/>
</file>

<file path=customXml/itemProps4.xml><?xml version="1.0" encoding="utf-8"?>
<ds:datastoreItem xmlns:ds="http://schemas.openxmlformats.org/officeDocument/2006/customXml" ds:itemID="{761521F6-FA50-46D4-ACE8-E5CE4E50F67B}"/>
</file>

<file path=docProps/app.xml><?xml version="1.0" encoding="utf-8"?>
<Properties xmlns="http://schemas.openxmlformats.org/officeDocument/2006/extended-properties" xmlns:vt="http://schemas.openxmlformats.org/officeDocument/2006/docPropsVTypes">
  <Template>Normal</Template>
  <TotalTime>48</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2021-09-09T13:27:00Z</cp:lastPrinted>
  <dcterms:created xsi:type="dcterms:W3CDTF">2021-11-11T16:11:00Z</dcterms:created>
  <dcterms:modified xsi:type="dcterms:W3CDTF">2021-11-15T11:50:00Z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